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335" w:rsidRPr="0069638C" w:rsidRDefault="0067139D" w:rsidP="0069638C">
      <w:pPr>
        <w:wordWrap/>
        <w:jc w:val="center"/>
        <w:rPr>
          <w:b/>
          <w:sz w:val="26"/>
          <w:szCs w:val="26"/>
          <w:u w:val="single"/>
        </w:rPr>
      </w:pPr>
      <w:r w:rsidRPr="0069638C">
        <w:rPr>
          <w:rFonts w:hint="eastAsia"/>
          <w:b/>
          <w:sz w:val="26"/>
          <w:szCs w:val="26"/>
          <w:u w:val="single"/>
        </w:rPr>
        <w:t>특허/실용신안 발명(고안) 제안서</w:t>
      </w:r>
    </w:p>
    <w:p w:rsidR="0069638C" w:rsidRDefault="0069638C" w:rsidP="0069638C">
      <w:pPr>
        <w:wordWrap/>
      </w:pPr>
    </w:p>
    <w:p w:rsidR="0067139D" w:rsidRPr="0069638C" w:rsidRDefault="0067139D" w:rsidP="0069638C">
      <w:pPr>
        <w:wordWrap/>
        <w:spacing w:line="360" w:lineRule="auto"/>
        <w:rPr>
          <w:b/>
          <w:sz w:val="22"/>
        </w:rPr>
      </w:pPr>
      <w:r w:rsidRPr="0069638C">
        <w:rPr>
          <w:rFonts w:hint="eastAsia"/>
          <w:b/>
          <w:sz w:val="22"/>
        </w:rPr>
        <w:t>1. 의뢰인 정보</w:t>
      </w:r>
    </w:p>
    <w:tbl>
      <w:tblPr>
        <w:tblStyle w:val="a7"/>
        <w:tblW w:w="0" w:type="auto"/>
        <w:jc w:val="center"/>
        <w:tblLook w:val="04A0"/>
      </w:tblPr>
      <w:tblGrid>
        <w:gridCol w:w="1985"/>
        <w:gridCol w:w="2519"/>
        <w:gridCol w:w="2017"/>
        <w:gridCol w:w="2410"/>
      </w:tblGrid>
      <w:tr w:rsidR="0067139D" w:rsidTr="006766B1">
        <w:trPr>
          <w:jc w:val="center"/>
        </w:trPr>
        <w:tc>
          <w:tcPr>
            <w:tcW w:w="1985" w:type="dxa"/>
            <w:shd w:val="clear" w:color="auto" w:fill="F2F2F2" w:themeFill="background1" w:themeFillShade="F2"/>
            <w:vAlign w:val="center"/>
          </w:tcPr>
          <w:p w:rsidR="0067139D" w:rsidRPr="0069638C" w:rsidRDefault="0067139D" w:rsidP="007C1FF4">
            <w:pPr>
              <w:wordWrap/>
              <w:jc w:val="center"/>
              <w:rPr>
                <w:b/>
              </w:rPr>
            </w:pPr>
            <w:r w:rsidRPr="0069638C">
              <w:rPr>
                <w:rFonts w:hint="eastAsia"/>
                <w:b/>
              </w:rPr>
              <w:t>성명</w:t>
            </w:r>
          </w:p>
        </w:tc>
        <w:tc>
          <w:tcPr>
            <w:tcW w:w="2519" w:type="dxa"/>
            <w:vAlign w:val="center"/>
          </w:tcPr>
          <w:p w:rsidR="0067139D" w:rsidRPr="00D67836" w:rsidRDefault="0067139D" w:rsidP="007C1FF4">
            <w:pPr>
              <w:wordWrap/>
              <w:rPr>
                <w:rFonts w:ascii="함초롬바탕" w:eastAsia="함초롬바탕" w:hAnsi="함초롬바탕" w:cs="함초롬바탕"/>
              </w:rPr>
            </w:pPr>
          </w:p>
        </w:tc>
        <w:tc>
          <w:tcPr>
            <w:tcW w:w="2017" w:type="dxa"/>
            <w:shd w:val="clear" w:color="auto" w:fill="F2F2F2" w:themeFill="background1" w:themeFillShade="F2"/>
            <w:vAlign w:val="center"/>
          </w:tcPr>
          <w:p w:rsidR="0067139D" w:rsidRPr="0069638C" w:rsidRDefault="0067139D" w:rsidP="007C1FF4">
            <w:pPr>
              <w:wordWrap/>
              <w:jc w:val="center"/>
              <w:rPr>
                <w:b/>
              </w:rPr>
            </w:pPr>
            <w:r w:rsidRPr="0069638C">
              <w:rPr>
                <w:rFonts w:hint="eastAsia"/>
                <w:b/>
              </w:rPr>
              <w:t>연락처</w:t>
            </w:r>
          </w:p>
        </w:tc>
        <w:tc>
          <w:tcPr>
            <w:tcW w:w="2410" w:type="dxa"/>
            <w:vAlign w:val="center"/>
          </w:tcPr>
          <w:p w:rsidR="0067139D" w:rsidRPr="00D67836" w:rsidRDefault="0067139D" w:rsidP="007C1FF4">
            <w:pPr>
              <w:wordWrap/>
              <w:rPr>
                <w:rFonts w:ascii="함초롬바탕" w:eastAsia="함초롬바탕" w:hAnsi="함초롬바탕" w:cs="함초롬바탕"/>
              </w:rPr>
            </w:pPr>
          </w:p>
        </w:tc>
      </w:tr>
      <w:tr w:rsidR="0067139D" w:rsidTr="006766B1">
        <w:trPr>
          <w:trHeight w:val="260"/>
          <w:jc w:val="center"/>
        </w:trPr>
        <w:tc>
          <w:tcPr>
            <w:tcW w:w="1985" w:type="dxa"/>
            <w:shd w:val="clear" w:color="auto" w:fill="F2F2F2" w:themeFill="background1" w:themeFillShade="F2"/>
            <w:vAlign w:val="center"/>
          </w:tcPr>
          <w:p w:rsidR="0067139D" w:rsidRPr="0069638C" w:rsidRDefault="0067139D" w:rsidP="007C1FF4">
            <w:pPr>
              <w:wordWrap/>
              <w:jc w:val="center"/>
              <w:rPr>
                <w:b/>
              </w:rPr>
            </w:pPr>
            <w:r w:rsidRPr="0069638C">
              <w:rPr>
                <w:rFonts w:hint="eastAsia"/>
                <w:b/>
              </w:rPr>
              <w:t>E-mail</w:t>
            </w:r>
          </w:p>
        </w:tc>
        <w:tc>
          <w:tcPr>
            <w:tcW w:w="2519" w:type="dxa"/>
            <w:vAlign w:val="center"/>
          </w:tcPr>
          <w:p w:rsidR="0067139D" w:rsidRPr="00D67836" w:rsidRDefault="0067139D" w:rsidP="007C1FF4">
            <w:pPr>
              <w:wordWrap/>
              <w:rPr>
                <w:rFonts w:ascii="함초롬바탕" w:eastAsia="함초롬바탕" w:hAnsi="함초롬바탕" w:cs="함초롬바탕"/>
              </w:rPr>
            </w:pPr>
          </w:p>
        </w:tc>
        <w:tc>
          <w:tcPr>
            <w:tcW w:w="2017" w:type="dxa"/>
            <w:shd w:val="clear" w:color="auto" w:fill="F2F2F2" w:themeFill="background1" w:themeFillShade="F2"/>
            <w:vAlign w:val="center"/>
          </w:tcPr>
          <w:p w:rsidR="0067139D" w:rsidRPr="0069638C" w:rsidRDefault="0067139D" w:rsidP="007C1FF4">
            <w:pPr>
              <w:wordWrap/>
              <w:jc w:val="center"/>
              <w:rPr>
                <w:b/>
              </w:rPr>
            </w:pPr>
            <w:r w:rsidRPr="0069638C">
              <w:rPr>
                <w:rFonts w:hint="eastAsia"/>
                <w:b/>
              </w:rPr>
              <w:t>의뢰 날짜</w:t>
            </w:r>
          </w:p>
        </w:tc>
        <w:tc>
          <w:tcPr>
            <w:tcW w:w="2410" w:type="dxa"/>
            <w:vAlign w:val="center"/>
          </w:tcPr>
          <w:p w:rsidR="0067139D" w:rsidRPr="00D67836" w:rsidRDefault="0067139D" w:rsidP="007C1FF4">
            <w:pPr>
              <w:wordWrap/>
              <w:rPr>
                <w:rFonts w:ascii="함초롬바탕" w:eastAsia="함초롬바탕" w:hAnsi="함초롬바탕" w:cs="함초롬바탕"/>
              </w:rPr>
            </w:pPr>
          </w:p>
        </w:tc>
      </w:tr>
    </w:tbl>
    <w:p w:rsidR="0069638C" w:rsidRDefault="0069638C" w:rsidP="0069638C">
      <w:pPr>
        <w:wordWrap/>
      </w:pPr>
    </w:p>
    <w:p w:rsidR="0067139D" w:rsidRPr="00D67836" w:rsidRDefault="0067139D" w:rsidP="0069638C">
      <w:pPr>
        <w:wordWrap/>
        <w:spacing w:line="360" w:lineRule="auto"/>
        <w:rPr>
          <w:b/>
          <w:sz w:val="22"/>
        </w:rPr>
      </w:pPr>
      <w:r w:rsidRPr="00D67836">
        <w:rPr>
          <w:rFonts w:hint="eastAsia"/>
          <w:b/>
          <w:sz w:val="22"/>
        </w:rPr>
        <w:t>2. 발명(고안)의 설명</w:t>
      </w:r>
    </w:p>
    <w:tbl>
      <w:tblPr>
        <w:tblStyle w:val="a7"/>
        <w:tblW w:w="0" w:type="auto"/>
        <w:jc w:val="center"/>
        <w:tblLook w:val="04A0"/>
      </w:tblPr>
      <w:tblGrid>
        <w:gridCol w:w="1985"/>
        <w:gridCol w:w="6946"/>
      </w:tblGrid>
      <w:tr w:rsidR="0067139D" w:rsidTr="00EC6FDD">
        <w:trPr>
          <w:jc w:val="center"/>
        </w:trPr>
        <w:tc>
          <w:tcPr>
            <w:tcW w:w="1985" w:type="dxa"/>
            <w:shd w:val="clear" w:color="auto" w:fill="F2F2F2" w:themeFill="background1" w:themeFillShade="F2"/>
            <w:vAlign w:val="center"/>
          </w:tcPr>
          <w:p w:rsidR="0067139D" w:rsidRPr="00D67836" w:rsidRDefault="0067139D" w:rsidP="00803882">
            <w:pPr>
              <w:wordWrap/>
              <w:jc w:val="center"/>
              <w:rPr>
                <w:b/>
              </w:rPr>
            </w:pPr>
            <w:r w:rsidRPr="00D67836">
              <w:rPr>
                <w:rFonts w:hint="eastAsia"/>
                <w:b/>
              </w:rPr>
              <w:t>명칭(가칭)</w:t>
            </w:r>
          </w:p>
        </w:tc>
        <w:tc>
          <w:tcPr>
            <w:tcW w:w="6946" w:type="dxa"/>
          </w:tcPr>
          <w:p w:rsidR="0067139D" w:rsidRPr="00CA3876" w:rsidRDefault="0067139D" w:rsidP="0069638C">
            <w:pPr>
              <w:wordWrap/>
            </w:pPr>
            <w:r w:rsidRPr="00CA3876">
              <w:rPr>
                <w:rFonts w:hint="eastAsia"/>
              </w:rPr>
              <w:t>발명(고안)의 적당한 이름</w:t>
            </w:r>
          </w:p>
        </w:tc>
      </w:tr>
      <w:tr w:rsidR="0067139D" w:rsidTr="00EC6FDD">
        <w:trPr>
          <w:jc w:val="center"/>
        </w:trPr>
        <w:tc>
          <w:tcPr>
            <w:tcW w:w="8931" w:type="dxa"/>
            <w:gridSpan w:val="2"/>
          </w:tcPr>
          <w:p w:rsidR="0067139D" w:rsidRPr="00D67836" w:rsidRDefault="0067139D" w:rsidP="0069638C">
            <w:pPr>
              <w:wordWrap/>
              <w:rPr>
                <w:i/>
              </w:rPr>
            </w:pPr>
            <w:r w:rsidRPr="00D67836">
              <w:rPr>
                <w:rFonts w:hint="eastAsia"/>
                <w:i/>
              </w:rPr>
              <w:t>예시)</w:t>
            </w:r>
          </w:p>
          <w:p w:rsidR="0067139D" w:rsidRPr="00CA3876" w:rsidRDefault="0067139D" w:rsidP="0069638C">
            <w:pPr>
              <w:wordWrap/>
              <w:rPr>
                <w:color w:val="595959" w:themeColor="text1" w:themeTint="A6"/>
              </w:rPr>
            </w:pPr>
            <w:r w:rsidRPr="00CA3876">
              <w:rPr>
                <w:rFonts w:hint="eastAsia"/>
                <w:color w:val="595959" w:themeColor="text1" w:themeTint="A6"/>
              </w:rPr>
              <w:t>악취 및 소음 방지용 배수트랩</w:t>
            </w:r>
          </w:p>
        </w:tc>
      </w:tr>
      <w:tr w:rsidR="0067139D" w:rsidTr="00EC6FDD">
        <w:trPr>
          <w:jc w:val="center"/>
        </w:trPr>
        <w:tc>
          <w:tcPr>
            <w:tcW w:w="8931" w:type="dxa"/>
            <w:gridSpan w:val="2"/>
          </w:tcPr>
          <w:p w:rsidR="00807E02" w:rsidRPr="00D67836" w:rsidRDefault="00807E02" w:rsidP="0069638C">
            <w:pPr>
              <w:wordWrap/>
              <w:rPr>
                <w:rFonts w:ascii="함초롬바탕" w:eastAsia="함초롬바탕" w:hAnsi="함초롬바탕" w:cs="함초롬바탕"/>
              </w:rPr>
            </w:pPr>
          </w:p>
        </w:tc>
      </w:tr>
    </w:tbl>
    <w:p w:rsidR="0067139D" w:rsidRDefault="0067139D" w:rsidP="0069638C">
      <w:pPr>
        <w:wordWrap/>
      </w:pPr>
    </w:p>
    <w:tbl>
      <w:tblPr>
        <w:tblStyle w:val="a7"/>
        <w:tblW w:w="0" w:type="auto"/>
        <w:jc w:val="center"/>
        <w:tblLook w:val="04A0"/>
      </w:tblPr>
      <w:tblGrid>
        <w:gridCol w:w="1985"/>
        <w:gridCol w:w="6946"/>
      </w:tblGrid>
      <w:tr w:rsidR="0067139D" w:rsidTr="00EC6FDD">
        <w:trPr>
          <w:jc w:val="center"/>
        </w:trPr>
        <w:tc>
          <w:tcPr>
            <w:tcW w:w="1985" w:type="dxa"/>
            <w:shd w:val="clear" w:color="auto" w:fill="F2F2F2" w:themeFill="background1" w:themeFillShade="F2"/>
            <w:vAlign w:val="center"/>
          </w:tcPr>
          <w:p w:rsidR="0067139D" w:rsidRPr="00D67836" w:rsidRDefault="0067139D" w:rsidP="00807E02">
            <w:pPr>
              <w:wordWrap/>
              <w:jc w:val="center"/>
              <w:rPr>
                <w:b/>
              </w:rPr>
            </w:pPr>
            <w:r w:rsidRPr="00D67836">
              <w:rPr>
                <w:rFonts w:hint="eastAsia"/>
                <w:b/>
              </w:rPr>
              <w:t>종래의 문제점</w:t>
            </w:r>
          </w:p>
        </w:tc>
        <w:tc>
          <w:tcPr>
            <w:tcW w:w="6946" w:type="dxa"/>
          </w:tcPr>
          <w:p w:rsidR="0067139D" w:rsidRDefault="0067139D" w:rsidP="0069638C">
            <w:pPr>
              <w:wordWrap/>
            </w:pPr>
            <w:r>
              <w:rPr>
                <w:rFonts w:hint="eastAsia"/>
              </w:rPr>
              <w:t>기존에는</w:t>
            </w:r>
            <w:r>
              <w:t xml:space="preserve"> 어떠한 문제점이 있었는지에 대해 설명해 주십시오.</w:t>
            </w:r>
          </w:p>
          <w:p w:rsidR="0067139D" w:rsidRDefault="0067139D" w:rsidP="0069638C">
            <w:pPr>
              <w:wordWrap/>
            </w:pPr>
            <w:r>
              <w:rPr>
                <w:rFonts w:hint="eastAsia"/>
              </w:rPr>
              <w:t>이때</w:t>
            </w:r>
            <w:r>
              <w:t>, 참고할 수작업 도면, 그림 또는 사진 등을 첨부해 주시면 더욱 좋습니다.</w:t>
            </w:r>
          </w:p>
        </w:tc>
      </w:tr>
      <w:tr w:rsidR="0067139D" w:rsidTr="00EC6FDD">
        <w:trPr>
          <w:jc w:val="center"/>
        </w:trPr>
        <w:tc>
          <w:tcPr>
            <w:tcW w:w="8931" w:type="dxa"/>
            <w:gridSpan w:val="2"/>
          </w:tcPr>
          <w:p w:rsidR="0067139D" w:rsidRPr="00D67836" w:rsidRDefault="0067139D" w:rsidP="00807E02">
            <w:pPr>
              <w:wordWrap/>
              <w:rPr>
                <w:i/>
              </w:rPr>
            </w:pPr>
            <w:r w:rsidRPr="00D67836">
              <w:rPr>
                <w:rFonts w:hint="eastAsia"/>
                <w:i/>
              </w:rPr>
              <w:t>예시)</w:t>
            </w:r>
          </w:p>
          <w:p w:rsidR="0067139D" w:rsidRPr="00CA3876" w:rsidRDefault="0067139D" w:rsidP="00807E02">
            <w:pPr>
              <w:wordWrap/>
              <w:ind w:firstLineChars="100" w:firstLine="200"/>
              <w:rPr>
                <w:color w:val="595959" w:themeColor="text1" w:themeTint="A6"/>
              </w:rPr>
            </w:pPr>
            <w:r w:rsidRPr="00CA3876">
              <w:rPr>
                <w:rFonts w:hint="eastAsia"/>
                <w:color w:val="595959" w:themeColor="text1" w:themeTint="A6"/>
              </w:rPr>
              <w:t>주로</w:t>
            </w:r>
            <w:r w:rsidRPr="00CA3876">
              <w:rPr>
                <w:color w:val="595959" w:themeColor="text1" w:themeTint="A6"/>
              </w:rPr>
              <w:t xml:space="preserve"> 층간 높이가 낮은 아파트의 경우, 위층에서 물을 사용한 후, 배수구로 유입되면 물이 배수관을 따라 급격하게 떨어져 아래층에 거주하고 있는 주민들에게 소음으로 인한 불쾌감을 안겨 주고 있으나, 배수관 시공 시 이러한 점들을 적극적으로 고려하고 있지 않아 배수로 인한 소음문제가 여전히 해결되지 못하고 있는 실정이다.</w:t>
            </w:r>
          </w:p>
          <w:p w:rsidR="0067139D" w:rsidRDefault="0067139D" w:rsidP="00807E02">
            <w:pPr>
              <w:wordWrap/>
              <w:ind w:firstLineChars="100" w:firstLine="200"/>
            </w:pPr>
            <w:r w:rsidRPr="00CA3876">
              <w:rPr>
                <w:rFonts w:hint="eastAsia"/>
                <w:color w:val="595959" w:themeColor="text1" w:themeTint="A6"/>
              </w:rPr>
              <w:t>또한</w:t>
            </w:r>
            <w:r w:rsidRPr="00CA3876">
              <w:rPr>
                <w:color w:val="595959" w:themeColor="text1" w:themeTint="A6"/>
              </w:rPr>
              <w:t>, 오수가 역류 되거나 배수관으로부터 발생 된 악취가 이를 통해 실내로 유입되어 위생적으로 불결한 냄새를 풍기며, 심한 경우 이를 통해 바퀴벌레와 같은 해충이 유입되는 통로가 되는 등의 문제점이 있었다.</w:t>
            </w:r>
          </w:p>
        </w:tc>
      </w:tr>
      <w:tr w:rsidR="0067139D" w:rsidTr="00EC6FDD">
        <w:trPr>
          <w:trHeight w:val="3448"/>
          <w:jc w:val="center"/>
        </w:trPr>
        <w:tc>
          <w:tcPr>
            <w:tcW w:w="8931" w:type="dxa"/>
            <w:gridSpan w:val="2"/>
            <w:vAlign w:val="center"/>
          </w:tcPr>
          <w:p w:rsidR="00926CA4" w:rsidRPr="00D67836" w:rsidRDefault="00926CA4" w:rsidP="005D2448">
            <w:pPr>
              <w:wordWrap/>
              <w:ind w:firstLineChars="100" w:firstLine="133"/>
              <w:rPr>
                <w:rFonts w:ascii="함초롬바탕" w:eastAsia="함초롬바탕" w:hAnsi="함초롬바탕" w:cs="함초롬바탕"/>
              </w:rPr>
            </w:pPr>
          </w:p>
        </w:tc>
      </w:tr>
    </w:tbl>
    <w:p w:rsidR="0067139D" w:rsidRDefault="0067139D" w:rsidP="0069638C">
      <w:pPr>
        <w:wordWrap/>
      </w:pPr>
    </w:p>
    <w:tbl>
      <w:tblPr>
        <w:tblStyle w:val="a7"/>
        <w:tblW w:w="0" w:type="auto"/>
        <w:jc w:val="center"/>
        <w:tblLook w:val="04A0"/>
      </w:tblPr>
      <w:tblGrid>
        <w:gridCol w:w="1985"/>
        <w:gridCol w:w="6946"/>
      </w:tblGrid>
      <w:tr w:rsidR="0067139D" w:rsidTr="00EC6FDD">
        <w:trPr>
          <w:jc w:val="center"/>
        </w:trPr>
        <w:tc>
          <w:tcPr>
            <w:tcW w:w="1985" w:type="dxa"/>
            <w:shd w:val="clear" w:color="auto" w:fill="F2F2F2" w:themeFill="background1" w:themeFillShade="F2"/>
          </w:tcPr>
          <w:p w:rsidR="0067139D" w:rsidRPr="00D67836" w:rsidRDefault="0067139D" w:rsidP="00D67836">
            <w:pPr>
              <w:wordWrap/>
              <w:jc w:val="center"/>
              <w:rPr>
                <w:b/>
              </w:rPr>
            </w:pPr>
            <w:r w:rsidRPr="00D67836">
              <w:rPr>
                <w:rFonts w:hint="eastAsia"/>
                <w:b/>
              </w:rPr>
              <w:lastRenderedPageBreak/>
              <w:t>목적</w:t>
            </w:r>
          </w:p>
        </w:tc>
        <w:tc>
          <w:tcPr>
            <w:tcW w:w="6946" w:type="dxa"/>
          </w:tcPr>
          <w:p w:rsidR="0067139D" w:rsidRDefault="0067139D" w:rsidP="0069638C">
            <w:pPr>
              <w:wordWrap/>
            </w:pPr>
            <w:r w:rsidRPr="0067139D">
              <w:rPr>
                <w:rFonts w:hint="eastAsia"/>
              </w:rPr>
              <w:t>발명</w:t>
            </w:r>
            <w:r w:rsidRPr="0067139D">
              <w:t>(고안)이 생겨나게 된 동기에 대해 설명해 주십시오.</w:t>
            </w:r>
          </w:p>
        </w:tc>
      </w:tr>
      <w:tr w:rsidR="0067139D" w:rsidTr="00EC6FDD">
        <w:trPr>
          <w:jc w:val="center"/>
        </w:trPr>
        <w:tc>
          <w:tcPr>
            <w:tcW w:w="8931" w:type="dxa"/>
            <w:gridSpan w:val="2"/>
          </w:tcPr>
          <w:p w:rsidR="0067139D" w:rsidRPr="00BB366A" w:rsidRDefault="0067139D" w:rsidP="0069638C">
            <w:pPr>
              <w:wordWrap/>
              <w:rPr>
                <w:i/>
              </w:rPr>
            </w:pPr>
            <w:r w:rsidRPr="00BB366A">
              <w:rPr>
                <w:rFonts w:hint="eastAsia"/>
                <w:i/>
              </w:rPr>
              <w:t>예시)</w:t>
            </w:r>
          </w:p>
          <w:p w:rsidR="0067139D" w:rsidRPr="00B75FAD" w:rsidRDefault="0067139D" w:rsidP="00BB366A">
            <w:pPr>
              <w:wordWrap/>
              <w:ind w:firstLineChars="100" w:firstLine="200"/>
              <w:rPr>
                <w:color w:val="595959" w:themeColor="text1" w:themeTint="A6"/>
              </w:rPr>
            </w:pPr>
            <w:r w:rsidRPr="00B75FAD">
              <w:rPr>
                <w:rFonts w:hint="eastAsia"/>
                <w:color w:val="595959" w:themeColor="text1" w:themeTint="A6"/>
              </w:rPr>
              <w:t>배수관으로부터</w:t>
            </w:r>
            <w:r w:rsidRPr="00B75FAD">
              <w:rPr>
                <w:color w:val="595959" w:themeColor="text1" w:themeTint="A6"/>
              </w:rPr>
              <w:t xml:space="preserve"> 발생 되어 올라오는 악취와 해충의 실내유입을 차단하면서 오수의 역류를 방지하고, 오수를 용이하게 배수시키기 위한 목적이 있다.</w:t>
            </w:r>
          </w:p>
        </w:tc>
      </w:tr>
      <w:tr w:rsidR="0067139D" w:rsidTr="00EC6FDD">
        <w:trPr>
          <w:trHeight w:val="3195"/>
          <w:jc w:val="center"/>
        </w:trPr>
        <w:tc>
          <w:tcPr>
            <w:tcW w:w="8931" w:type="dxa"/>
            <w:gridSpan w:val="2"/>
            <w:vAlign w:val="center"/>
          </w:tcPr>
          <w:p w:rsidR="00B75FAD" w:rsidRPr="00B75FAD" w:rsidRDefault="00B75FAD" w:rsidP="005D2448">
            <w:pPr>
              <w:wordWrap/>
              <w:ind w:firstLineChars="100" w:firstLine="133"/>
              <w:rPr>
                <w:rFonts w:ascii="함초롬바탕" w:eastAsia="함초롬바탕" w:hAnsi="함초롬바탕" w:cs="함초롬바탕"/>
              </w:rPr>
            </w:pPr>
          </w:p>
        </w:tc>
      </w:tr>
    </w:tbl>
    <w:p w:rsidR="0067139D" w:rsidRDefault="0067139D" w:rsidP="0069638C">
      <w:pPr>
        <w:wordWrap/>
      </w:pPr>
    </w:p>
    <w:tbl>
      <w:tblPr>
        <w:tblStyle w:val="a7"/>
        <w:tblW w:w="0" w:type="auto"/>
        <w:jc w:val="center"/>
        <w:tblLook w:val="04A0"/>
      </w:tblPr>
      <w:tblGrid>
        <w:gridCol w:w="1985"/>
        <w:gridCol w:w="6946"/>
      </w:tblGrid>
      <w:tr w:rsidR="0067139D" w:rsidTr="00EC6FDD">
        <w:trPr>
          <w:jc w:val="center"/>
        </w:trPr>
        <w:tc>
          <w:tcPr>
            <w:tcW w:w="1985" w:type="dxa"/>
            <w:shd w:val="clear" w:color="auto" w:fill="F2F2F2" w:themeFill="background1" w:themeFillShade="F2"/>
            <w:vAlign w:val="center"/>
          </w:tcPr>
          <w:p w:rsidR="0067139D" w:rsidRPr="00D67836" w:rsidRDefault="0067139D" w:rsidP="00D67836">
            <w:pPr>
              <w:wordWrap/>
              <w:jc w:val="center"/>
              <w:rPr>
                <w:b/>
              </w:rPr>
            </w:pPr>
            <w:r w:rsidRPr="00D67836">
              <w:rPr>
                <w:rFonts w:hint="eastAsia"/>
                <w:b/>
              </w:rPr>
              <w:t>효과</w:t>
            </w:r>
          </w:p>
        </w:tc>
        <w:tc>
          <w:tcPr>
            <w:tcW w:w="6946" w:type="dxa"/>
          </w:tcPr>
          <w:p w:rsidR="0067139D" w:rsidRDefault="0067139D" w:rsidP="0069638C">
            <w:pPr>
              <w:wordWrap/>
            </w:pPr>
            <w:r w:rsidRPr="0067139D">
              <w:rPr>
                <w:rFonts w:hint="eastAsia"/>
              </w:rPr>
              <w:t>기존의</w:t>
            </w:r>
            <w:r w:rsidRPr="0067139D">
              <w:t xml:space="preserve"> 문제점을 해결하는 기술적인 장점 또는 예상되는 독특한 효과에 대해 설명해 주십시오.</w:t>
            </w:r>
          </w:p>
        </w:tc>
      </w:tr>
      <w:tr w:rsidR="0067139D" w:rsidTr="00EC6FDD">
        <w:trPr>
          <w:jc w:val="center"/>
        </w:trPr>
        <w:tc>
          <w:tcPr>
            <w:tcW w:w="8931" w:type="dxa"/>
            <w:gridSpan w:val="2"/>
          </w:tcPr>
          <w:p w:rsidR="0067139D" w:rsidRPr="00BB366A" w:rsidRDefault="0067139D" w:rsidP="0069638C">
            <w:pPr>
              <w:wordWrap/>
              <w:rPr>
                <w:i/>
              </w:rPr>
            </w:pPr>
            <w:r w:rsidRPr="00BB366A">
              <w:rPr>
                <w:rFonts w:hint="eastAsia"/>
                <w:i/>
              </w:rPr>
              <w:t>예시)</w:t>
            </w:r>
          </w:p>
          <w:p w:rsidR="0067139D" w:rsidRPr="00B75FAD" w:rsidRDefault="0067139D" w:rsidP="00BB366A">
            <w:pPr>
              <w:wordWrap/>
              <w:ind w:firstLineChars="100" w:firstLine="200"/>
              <w:rPr>
                <w:color w:val="595959" w:themeColor="text1" w:themeTint="A6"/>
              </w:rPr>
            </w:pPr>
            <w:r w:rsidRPr="00B75FAD">
              <w:rPr>
                <w:rFonts w:hint="eastAsia"/>
                <w:color w:val="595959" w:themeColor="text1" w:themeTint="A6"/>
              </w:rPr>
              <w:t>건물의</w:t>
            </w:r>
            <w:r w:rsidRPr="00B75FAD">
              <w:rPr>
                <w:color w:val="595959" w:themeColor="text1" w:themeTint="A6"/>
              </w:rPr>
              <w:t xml:space="preserve"> 배수관 사이에 간단히 설치할 수 있고, 배수관을 통해 낙하하는 오수와 배수관의 연결부위를 통해 외부에서 배수관으로 유입되는 오수 또는 유수를 동시에 수용하여 배수관으로부터 발생 되어 올라오는 악취와 해충의 실내유입을 차단하면서 동시에 오수의 역류를 방지하고, 오수를 용이하게 배수시키는 효과가 있다.</w:t>
            </w:r>
          </w:p>
          <w:p w:rsidR="0067139D" w:rsidRDefault="0067139D" w:rsidP="00BB366A">
            <w:pPr>
              <w:wordWrap/>
              <w:ind w:firstLineChars="100" w:firstLine="200"/>
            </w:pPr>
            <w:r w:rsidRPr="00B75FAD">
              <w:rPr>
                <w:rFonts w:hint="eastAsia"/>
                <w:color w:val="595959" w:themeColor="text1" w:themeTint="A6"/>
              </w:rPr>
              <w:t>또한</w:t>
            </w:r>
            <w:r w:rsidRPr="00B75FAD">
              <w:rPr>
                <w:color w:val="595959" w:themeColor="text1" w:themeTint="A6"/>
              </w:rPr>
              <w:t>, 배수관을 따라 불규칙하게 떨어지는 물의 유속을 탄력적으로 완충시킴과 동시에 배수관의 내벽을 따라 자연스럽게 안내 배출될 수 있도록 하여 배수에 따르는 층간소음을 효과적으로 상쇄시키는 장점이 있다.</w:t>
            </w:r>
          </w:p>
        </w:tc>
      </w:tr>
      <w:tr w:rsidR="0067139D" w:rsidTr="00EC6FDD">
        <w:trPr>
          <w:trHeight w:val="3601"/>
          <w:jc w:val="center"/>
        </w:trPr>
        <w:tc>
          <w:tcPr>
            <w:tcW w:w="8931" w:type="dxa"/>
            <w:gridSpan w:val="2"/>
            <w:vAlign w:val="center"/>
          </w:tcPr>
          <w:p w:rsidR="0067139D" w:rsidRPr="00B75FAD" w:rsidRDefault="0067139D" w:rsidP="005D2448">
            <w:pPr>
              <w:wordWrap/>
              <w:ind w:firstLineChars="100" w:firstLine="133"/>
              <w:rPr>
                <w:rFonts w:ascii="함초롬바탕" w:eastAsia="함초롬바탕" w:hAnsi="함초롬바탕" w:cs="함초롬바탕"/>
              </w:rPr>
            </w:pPr>
          </w:p>
        </w:tc>
      </w:tr>
    </w:tbl>
    <w:p w:rsidR="0067139D" w:rsidRDefault="0067139D" w:rsidP="0069638C">
      <w:pPr>
        <w:wordWrap/>
      </w:pPr>
    </w:p>
    <w:tbl>
      <w:tblPr>
        <w:tblStyle w:val="a7"/>
        <w:tblW w:w="0" w:type="auto"/>
        <w:jc w:val="center"/>
        <w:tblLook w:val="04A0"/>
      </w:tblPr>
      <w:tblGrid>
        <w:gridCol w:w="1985"/>
        <w:gridCol w:w="6946"/>
      </w:tblGrid>
      <w:tr w:rsidR="00E80180" w:rsidTr="00EC6FDD">
        <w:trPr>
          <w:jc w:val="center"/>
        </w:trPr>
        <w:tc>
          <w:tcPr>
            <w:tcW w:w="1985" w:type="dxa"/>
            <w:shd w:val="clear" w:color="auto" w:fill="F2F2F2" w:themeFill="background1" w:themeFillShade="F2"/>
            <w:vAlign w:val="center"/>
          </w:tcPr>
          <w:p w:rsidR="00E80180" w:rsidRPr="00D67836" w:rsidRDefault="00E80180" w:rsidP="00EE5992">
            <w:pPr>
              <w:wordWrap/>
              <w:jc w:val="center"/>
              <w:rPr>
                <w:b/>
              </w:rPr>
            </w:pPr>
            <w:r w:rsidRPr="00D67836">
              <w:rPr>
                <w:rFonts w:hint="eastAsia"/>
                <w:b/>
              </w:rPr>
              <w:lastRenderedPageBreak/>
              <w:t>주요 특징</w:t>
            </w:r>
          </w:p>
        </w:tc>
        <w:tc>
          <w:tcPr>
            <w:tcW w:w="6946" w:type="dxa"/>
          </w:tcPr>
          <w:p w:rsidR="00E80180" w:rsidRPr="00B75FAD" w:rsidRDefault="00E80180" w:rsidP="0069638C">
            <w:pPr>
              <w:wordWrap/>
              <w:rPr>
                <w:b/>
                <w:color w:val="FF0000"/>
              </w:rPr>
            </w:pPr>
            <w:r w:rsidRPr="00B75FAD">
              <w:rPr>
                <w:rFonts w:hint="eastAsia"/>
                <w:b/>
                <w:color w:val="FF0000"/>
              </w:rPr>
              <w:t>※</w:t>
            </w:r>
            <w:r w:rsidRPr="00B75FAD">
              <w:rPr>
                <w:b/>
                <w:color w:val="FF0000"/>
              </w:rPr>
              <w:t xml:space="preserve"> 가장 중요한 부분입니다.</w:t>
            </w:r>
          </w:p>
          <w:p w:rsidR="00E80180" w:rsidRDefault="00E80180" w:rsidP="0069638C">
            <w:pPr>
              <w:wordWrap/>
            </w:pPr>
            <w:r>
              <w:rPr>
                <w:rFonts w:hint="eastAsia"/>
              </w:rPr>
              <w:t>발명</w:t>
            </w:r>
            <w:r>
              <w:t>(고안)을 이루는 핵심 구성요소가 무엇인지 기재해 주십시오.</w:t>
            </w:r>
          </w:p>
          <w:p w:rsidR="00E80180" w:rsidRDefault="00E80180" w:rsidP="0069638C">
            <w:pPr>
              <w:wordWrap/>
            </w:pPr>
            <w:r>
              <w:rPr>
                <w:rFonts w:hint="eastAsia"/>
              </w:rPr>
              <w:t>즉</w:t>
            </w:r>
            <w:r>
              <w:t>, 발명(고안)의 구성을 요약하고, 구성 간의 결합관계 및 이들의 작용을 설명하되, 주요 특징을 구현하는데 필요한 기술내용에 대해 각 구성에 대한 명칭이 기재된 도면을 참조하여 최대한 자세히 설명해 주십시오.</w:t>
            </w:r>
          </w:p>
        </w:tc>
      </w:tr>
      <w:tr w:rsidR="00E80180" w:rsidTr="00EC6FDD">
        <w:trPr>
          <w:jc w:val="center"/>
        </w:trPr>
        <w:tc>
          <w:tcPr>
            <w:tcW w:w="8931" w:type="dxa"/>
            <w:gridSpan w:val="2"/>
          </w:tcPr>
          <w:p w:rsidR="00E80180" w:rsidRPr="00BB366A" w:rsidRDefault="00E80180" w:rsidP="0069638C">
            <w:pPr>
              <w:wordWrap/>
              <w:rPr>
                <w:i/>
              </w:rPr>
            </w:pPr>
            <w:r w:rsidRPr="00BB366A">
              <w:rPr>
                <w:rFonts w:hint="eastAsia"/>
                <w:i/>
              </w:rPr>
              <w:t>예시)</w:t>
            </w:r>
          </w:p>
          <w:p w:rsidR="00E80180" w:rsidRPr="00B75FAD" w:rsidRDefault="00E80180" w:rsidP="00BB366A">
            <w:pPr>
              <w:wordWrap/>
              <w:ind w:firstLineChars="100" w:firstLine="200"/>
              <w:rPr>
                <w:color w:val="595959" w:themeColor="text1" w:themeTint="A6"/>
              </w:rPr>
            </w:pPr>
            <w:r w:rsidRPr="00B75FAD">
              <w:rPr>
                <w:rFonts w:hint="eastAsia"/>
                <w:color w:val="595959" w:themeColor="text1" w:themeTint="A6"/>
              </w:rPr>
              <w:t>본</w:t>
            </w:r>
            <w:r w:rsidRPr="00B75FAD">
              <w:rPr>
                <w:color w:val="595959" w:themeColor="text1" w:themeTint="A6"/>
              </w:rPr>
              <w:t xml:space="preserve"> 발명의 배수트랩은 상부케이스 및 하부케이스를 포함하는 구성요소로 이루어진다.</w:t>
            </w:r>
          </w:p>
          <w:p w:rsidR="00E80180" w:rsidRPr="00B75FAD" w:rsidRDefault="00E80180" w:rsidP="00BB366A">
            <w:pPr>
              <w:wordWrap/>
              <w:ind w:firstLineChars="100" w:firstLine="200"/>
              <w:rPr>
                <w:color w:val="595959" w:themeColor="text1" w:themeTint="A6"/>
              </w:rPr>
            </w:pPr>
            <w:r w:rsidRPr="00B75FAD">
              <w:rPr>
                <w:rFonts w:hint="eastAsia"/>
                <w:color w:val="595959" w:themeColor="text1" w:themeTint="A6"/>
              </w:rPr>
              <w:t>상부케이스는</w:t>
            </w:r>
            <w:r w:rsidRPr="00B75FAD">
              <w:rPr>
                <w:color w:val="595959" w:themeColor="text1" w:themeTint="A6"/>
              </w:rPr>
              <w:t xml:space="preserve"> 상부결합홈과 유입구를 구비한다.  상부케이스는 상부배수관의 연결부위의 하단에 설치되며, 하부케이스의 상부에 결합된다.</w:t>
            </w:r>
          </w:p>
          <w:p w:rsidR="00E80180" w:rsidRPr="00B75FAD" w:rsidRDefault="00E80180" w:rsidP="00BB366A">
            <w:pPr>
              <w:wordWrap/>
              <w:ind w:firstLineChars="100" w:firstLine="200"/>
              <w:rPr>
                <w:color w:val="595959" w:themeColor="text1" w:themeTint="A6"/>
              </w:rPr>
            </w:pPr>
            <w:r w:rsidRPr="00B75FAD">
              <w:rPr>
                <w:rFonts w:hint="eastAsia"/>
                <w:color w:val="595959" w:themeColor="text1" w:themeTint="A6"/>
              </w:rPr>
              <w:t>하부케이스는</w:t>
            </w:r>
            <w:r w:rsidRPr="00B75FAD">
              <w:rPr>
                <w:color w:val="595959" w:themeColor="text1" w:themeTint="A6"/>
              </w:rPr>
              <w:t xml:space="preserve"> 하부결합홈, SGT필터, 유속안내분배판, 거름망, 이송통로 및 덮개를 구비한다.  하부케이스는 하부배수관의 연결부위 상단에 설치된다.</w:t>
            </w:r>
          </w:p>
          <w:p w:rsidR="00E80180" w:rsidRPr="00B75FAD" w:rsidRDefault="00E80180" w:rsidP="00BB366A">
            <w:pPr>
              <w:wordWrap/>
              <w:ind w:firstLineChars="100" w:firstLine="200"/>
              <w:rPr>
                <w:color w:val="595959" w:themeColor="text1" w:themeTint="A6"/>
              </w:rPr>
            </w:pPr>
            <w:r w:rsidRPr="00B75FAD">
              <w:rPr>
                <w:color w:val="595959" w:themeColor="text1" w:themeTint="A6"/>
              </w:rPr>
              <w:t>SGT(Sponge Gourd Tissue)필터는 상부배수관의 내부로 유입되어 낙하하는 물의 유속을 상쇄시켜 준다.</w:t>
            </w:r>
          </w:p>
          <w:p w:rsidR="00E80180" w:rsidRPr="00B75FAD" w:rsidRDefault="00E80180" w:rsidP="00BB366A">
            <w:pPr>
              <w:wordWrap/>
              <w:ind w:firstLineChars="100" w:firstLine="200"/>
              <w:rPr>
                <w:color w:val="595959" w:themeColor="text1" w:themeTint="A6"/>
              </w:rPr>
            </w:pPr>
            <w:r w:rsidRPr="00B75FAD">
              <w:rPr>
                <w:rFonts w:hint="eastAsia"/>
                <w:color w:val="595959" w:themeColor="text1" w:themeTint="A6"/>
              </w:rPr>
              <w:t>즉</w:t>
            </w:r>
            <w:r w:rsidRPr="00B75FAD">
              <w:rPr>
                <w:color w:val="595959" w:themeColor="text1" w:themeTint="A6"/>
              </w:rPr>
              <w:t>, 유입된 물이 SGT필터에 접촉되어 SGT필터에 의해 배수된 물의 유속이 현저히 상쇄된 상태에서 SGT필터에 형성된 무수한 통기공을 통해 하방으로 흘러내리게 된다.</w:t>
            </w:r>
          </w:p>
          <w:p w:rsidR="00E80180" w:rsidRPr="00B75FAD" w:rsidRDefault="00E80180" w:rsidP="00BB366A">
            <w:pPr>
              <w:wordWrap/>
              <w:ind w:firstLineChars="100" w:firstLine="200"/>
              <w:rPr>
                <w:color w:val="595959" w:themeColor="text1" w:themeTint="A6"/>
              </w:rPr>
            </w:pPr>
            <w:r w:rsidRPr="00B75FAD">
              <w:rPr>
                <w:rFonts w:hint="eastAsia"/>
                <w:color w:val="595959" w:themeColor="text1" w:themeTint="A6"/>
              </w:rPr>
              <w:t>유속안내분배판은</w:t>
            </w:r>
            <w:r w:rsidRPr="00B75FAD">
              <w:rPr>
                <w:color w:val="595959" w:themeColor="text1" w:themeTint="A6"/>
              </w:rPr>
              <w:t xml:space="preserve"> SGT필터의 하부에 위치하여 SGT필터를 통해 낙하하는 물을 하부배수관의 내벽쪽으로 자연스럽게 안내 배출될 수 있도록 하여 배수에 따르는 층간 소음을 효과적으로 상쇄시켜 준다.</w:t>
            </w:r>
          </w:p>
          <w:p w:rsidR="00E80180" w:rsidRDefault="00E80180" w:rsidP="00BB366A">
            <w:pPr>
              <w:wordWrap/>
              <w:ind w:firstLineChars="100" w:firstLine="200"/>
            </w:pPr>
            <w:r w:rsidRPr="00B75FAD">
              <w:rPr>
                <w:rFonts w:hint="eastAsia"/>
                <w:color w:val="595959" w:themeColor="text1" w:themeTint="A6"/>
              </w:rPr>
              <w:t>그리고</w:t>
            </w:r>
            <w:r w:rsidRPr="00B75FAD">
              <w:rPr>
                <w:color w:val="595959" w:themeColor="text1" w:themeTint="A6"/>
              </w:rPr>
              <w:t>, 덮개는 상부배수관과 하부배수관으로부터 발생 되어 올라오는 악취와 해충의 실내유입을 차단하면서 물의 역류를 방지한다.</w:t>
            </w:r>
          </w:p>
        </w:tc>
      </w:tr>
      <w:tr w:rsidR="00E80180" w:rsidTr="00EC6FDD">
        <w:trPr>
          <w:trHeight w:val="5097"/>
          <w:jc w:val="center"/>
        </w:trPr>
        <w:tc>
          <w:tcPr>
            <w:tcW w:w="8931" w:type="dxa"/>
            <w:gridSpan w:val="2"/>
            <w:vAlign w:val="center"/>
          </w:tcPr>
          <w:p w:rsidR="00E80180" w:rsidRPr="00B75FAD" w:rsidRDefault="00E80180" w:rsidP="005D2448">
            <w:pPr>
              <w:wordWrap/>
              <w:ind w:firstLineChars="100" w:firstLine="133"/>
              <w:rPr>
                <w:rFonts w:ascii="함초롬바탕" w:eastAsia="함초롬바탕" w:hAnsi="함초롬바탕" w:cs="함초롬바탕"/>
              </w:rPr>
            </w:pPr>
          </w:p>
        </w:tc>
      </w:tr>
    </w:tbl>
    <w:p w:rsidR="0067139D" w:rsidRDefault="0067139D" w:rsidP="0069638C">
      <w:pPr>
        <w:wordWrap/>
      </w:pPr>
    </w:p>
    <w:tbl>
      <w:tblPr>
        <w:tblStyle w:val="a7"/>
        <w:tblW w:w="0" w:type="auto"/>
        <w:jc w:val="center"/>
        <w:tblLook w:val="04A0"/>
      </w:tblPr>
      <w:tblGrid>
        <w:gridCol w:w="1985"/>
        <w:gridCol w:w="6946"/>
      </w:tblGrid>
      <w:tr w:rsidR="00E80180" w:rsidTr="00EC6FDD">
        <w:trPr>
          <w:jc w:val="center"/>
        </w:trPr>
        <w:tc>
          <w:tcPr>
            <w:tcW w:w="1985" w:type="dxa"/>
            <w:shd w:val="clear" w:color="auto" w:fill="F2F2F2" w:themeFill="background1" w:themeFillShade="F2"/>
            <w:vAlign w:val="center"/>
          </w:tcPr>
          <w:p w:rsidR="00E80180" w:rsidRPr="00D67836" w:rsidRDefault="00E80180" w:rsidP="00B75FAD">
            <w:pPr>
              <w:wordWrap/>
              <w:jc w:val="center"/>
              <w:rPr>
                <w:b/>
              </w:rPr>
            </w:pPr>
            <w:r w:rsidRPr="00D67836">
              <w:rPr>
                <w:rFonts w:hint="eastAsia"/>
                <w:b/>
              </w:rPr>
              <w:lastRenderedPageBreak/>
              <w:t>도면</w:t>
            </w:r>
          </w:p>
        </w:tc>
        <w:tc>
          <w:tcPr>
            <w:tcW w:w="6946" w:type="dxa"/>
          </w:tcPr>
          <w:p w:rsidR="00E80180" w:rsidRDefault="00E80180" w:rsidP="0069638C">
            <w:pPr>
              <w:wordWrap/>
            </w:pPr>
            <w:r>
              <w:rPr>
                <w:rFonts w:hint="eastAsia"/>
              </w:rPr>
              <w:t>수작업</w:t>
            </w:r>
            <w:r>
              <w:t xml:space="preserve"> 스케치, 캐드작업 도면, 3D작업 도면, 그림 및 사진 등과 같이 본 발명(고안)을 나타낼 수 있는 어떠한 도면이라도 무방합니다.</w:t>
            </w:r>
          </w:p>
          <w:p w:rsidR="00E80180" w:rsidRDefault="00E80180" w:rsidP="0069638C">
            <w:pPr>
              <w:wordWrap/>
            </w:pPr>
            <w:r>
              <w:rPr>
                <w:rFonts w:hint="eastAsia"/>
              </w:rPr>
              <w:t>그리고</w:t>
            </w:r>
            <w:r>
              <w:t>, 도면의 각각의 구성요소에 대한 명칭도 함께 기재해 주시기 바랍니다.</w:t>
            </w:r>
          </w:p>
          <w:p w:rsidR="00E80180" w:rsidRDefault="00E80180" w:rsidP="0069638C">
            <w:pPr>
              <w:wordWrap/>
            </w:pPr>
            <w:r>
              <w:rPr>
                <w:rFonts w:hint="eastAsia"/>
              </w:rPr>
              <w:t>이때</w:t>
            </w:r>
            <w:r>
              <w:t>, 도면을 스캔하여 붙여넣기 하셔도 되고, 팩스 또는 이메일로 보내주시거나, 본 양식과 함께 이미지 파일 형태로 첨부하셔도 됩니다.</w:t>
            </w:r>
          </w:p>
        </w:tc>
      </w:tr>
      <w:tr w:rsidR="00E80180" w:rsidTr="00EC6FDD">
        <w:trPr>
          <w:trHeight w:val="4843"/>
          <w:jc w:val="center"/>
        </w:trPr>
        <w:tc>
          <w:tcPr>
            <w:tcW w:w="8931" w:type="dxa"/>
            <w:gridSpan w:val="2"/>
          </w:tcPr>
          <w:p w:rsidR="00E80180" w:rsidRPr="00B75FAD" w:rsidRDefault="00E80180" w:rsidP="00B75FAD">
            <w:pPr>
              <w:wordWrap/>
              <w:rPr>
                <w:i/>
              </w:rPr>
            </w:pPr>
            <w:r w:rsidRPr="00B75FAD">
              <w:rPr>
                <w:rFonts w:hint="eastAsia"/>
                <w:i/>
              </w:rPr>
              <w:t>예시)</w:t>
            </w:r>
          </w:p>
          <w:p w:rsidR="00E80180" w:rsidRDefault="00862B3E" w:rsidP="00862B3E">
            <w:pPr>
              <w:wordWrap/>
              <w:ind w:firstLineChars="100" w:firstLine="200"/>
              <w:jc w:val="center"/>
            </w:pPr>
            <w:r>
              <w:rPr>
                <w:noProof/>
              </w:rPr>
              <w:drawing>
                <wp:inline distT="0" distB="0" distL="0" distR="0">
                  <wp:extent cx="2533650" cy="2816881"/>
                  <wp:effectExtent l="19050" t="0" r="0" b="0"/>
                  <wp:docPr id="2" name="그림 1" descr="발명신고서_참고도면_완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발명신고서_참고도면_완성.tif"/>
                          <pic:cNvPicPr/>
                        </pic:nvPicPr>
                        <pic:blipFill>
                          <a:blip r:embed="rId8" cstate="print"/>
                          <a:stretch>
                            <a:fillRect/>
                          </a:stretch>
                        </pic:blipFill>
                        <pic:spPr>
                          <a:xfrm>
                            <a:off x="0" y="0"/>
                            <a:ext cx="2540094" cy="2824045"/>
                          </a:xfrm>
                          <a:prstGeom prst="rect">
                            <a:avLst/>
                          </a:prstGeom>
                        </pic:spPr>
                      </pic:pic>
                    </a:graphicData>
                  </a:graphic>
                </wp:inline>
              </w:drawing>
            </w:r>
          </w:p>
        </w:tc>
      </w:tr>
      <w:tr w:rsidR="00E80180" w:rsidTr="00EC6FDD">
        <w:trPr>
          <w:trHeight w:val="4672"/>
          <w:jc w:val="center"/>
        </w:trPr>
        <w:tc>
          <w:tcPr>
            <w:tcW w:w="8931" w:type="dxa"/>
            <w:gridSpan w:val="2"/>
            <w:vAlign w:val="center"/>
          </w:tcPr>
          <w:p w:rsidR="00E80180" w:rsidRPr="00B75FAD" w:rsidRDefault="00E80180" w:rsidP="005D2448">
            <w:pPr>
              <w:wordWrap/>
              <w:ind w:firstLineChars="100" w:firstLine="133"/>
              <w:jc w:val="center"/>
              <w:rPr>
                <w:rFonts w:ascii="함초롬바탕" w:eastAsia="함초롬바탕" w:hAnsi="함초롬바탕" w:cs="함초롬바탕"/>
              </w:rPr>
            </w:pPr>
          </w:p>
        </w:tc>
      </w:tr>
    </w:tbl>
    <w:p w:rsidR="00E80180" w:rsidRDefault="00EC6FDD" w:rsidP="00EC6FDD">
      <w:pPr>
        <w:wordWrap/>
        <w:ind w:left="400"/>
        <w:jc w:val="center"/>
      </w:pPr>
      <w:r w:rsidRPr="00EC6FDD">
        <w:rPr>
          <w:rFonts w:asciiTheme="minorEastAsia" w:hAnsiTheme="minorEastAsia" w:hint="eastAsia"/>
        </w:rPr>
        <w:t>◎</w:t>
      </w:r>
      <w:r>
        <w:rPr>
          <w:rFonts w:asciiTheme="minorEastAsia" w:hAnsiTheme="minorEastAsia" w:hint="eastAsia"/>
        </w:rPr>
        <w:t xml:space="preserve"> </w:t>
      </w:r>
      <w:r w:rsidR="00803882" w:rsidRPr="00EC6FDD">
        <w:rPr>
          <w:rFonts w:asciiTheme="minorEastAsia" w:hAnsiTheme="minorEastAsia" w:hint="eastAsia"/>
        </w:rPr>
        <w:t>본 제안서에 대한 모든 내용은 비밀이 철저히 보장됩니다. ◎</w:t>
      </w:r>
    </w:p>
    <w:sectPr w:rsidR="00E80180" w:rsidSect="00B75FAD">
      <w:headerReference w:type="default" r:id="rId9"/>
      <w:footerReference w:type="default" r:id="rId1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D2B" w:rsidRDefault="007D3D2B" w:rsidP="007452CF">
      <w:r>
        <w:separator/>
      </w:r>
    </w:p>
  </w:endnote>
  <w:endnote w:type="continuationSeparator" w:id="1">
    <w:p w:rsidR="007D3D2B" w:rsidRDefault="007D3D2B" w:rsidP="007452C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함초롬바탕">
    <w:altName w:val="안상수2006중간"/>
    <w:charset w:val="81"/>
    <w:family w:val="roman"/>
    <w:pitch w:val="variable"/>
    <w:sig w:usb0="00000000" w:usb1="FBDFFFFF" w:usb2="0417FFFF"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D3" w:rsidRDefault="005D2448">
    <w:pPr>
      <w:pStyle w:val="a4"/>
      <w:rPr>
        <w:b/>
      </w:rPr>
    </w:pPr>
    <w:r>
      <w:rPr>
        <w:b/>
        <w:noProof/>
      </w:rPr>
      <w:pict>
        <v:shapetype id="_x0000_t32" coordsize="21600,21600" o:spt="32" o:oned="t" path="m,l21600,21600e" filled="f">
          <v:path arrowok="t" fillok="f" o:connecttype="none"/>
          <o:lock v:ext="edit" shapetype="t"/>
        </v:shapetype>
        <v:shape id="_x0000_s2051" type="#_x0000_t32" style="position:absolute;left:0;text-align:left;margin-left:-3.6pt;margin-top:12.35pt;width:451.2pt;height:0;z-index:251659264" o:connectortype="straight" strokecolor="#4f81bd [3204]" strokeweight="4.5pt">
          <v:shadow type="perspective" color="#243f60 [1604]" opacity=".5" offset="1pt" offset2="-1pt"/>
        </v:shape>
      </w:pict>
    </w:r>
  </w:p>
  <w:p w:rsidR="00E564D3" w:rsidRPr="00E564D3" w:rsidRDefault="00FE2BAC">
    <w:pPr>
      <w:pStyle w:val="a4"/>
      <w:rPr>
        <w:b/>
      </w:rPr>
    </w:pPr>
    <w:r>
      <w:rPr>
        <w:rFonts w:hint="eastAsia"/>
        <w:b/>
        <w:noProof/>
      </w:rPr>
      <w:drawing>
        <wp:anchor distT="0" distB="0" distL="114300" distR="114300" simplePos="0" relativeHeight="251660288" behindDoc="0" locked="0" layoutInCell="1" allowOverlap="1">
          <wp:simplePos x="0" y="0"/>
          <wp:positionH relativeFrom="column">
            <wp:posOffset>4438650</wp:posOffset>
          </wp:positionH>
          <wp:positionV relativeFrom="paragraph">
            <wp:posOffset>44450</wp:posOffset>
          </wp:positionV>
          <wp:extent cx="1169670" cy="571500"/>
          <wp:effectExtent l="19050" t="0" r="0" b="0"/>
          <wp:wrapThrough wrapText="bothSides">
            <wp:wrapPolygon edited="0">
              <wp:start x="-352" y="0"/>
              <wp:lineTo x="-352" y="20880"/>
              <wp:lineTo x="21459" y="20880"/>
              <wp:lineTo x="21459" y="0"/>
              <wp:lineTo x="-352" y="0"/>
            </wp:wrapPolygon>
          </wp:wrapThrough>
          <wp:docPr id="1" name="그림 0" descr="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로고.jpg"/>
                  <pic:cNvPicPr/>
                </pic:nvPicPr>
                <pic:blipFill>
                  <a:blip r:embed="rId1"/>
                  <a:stretch>
                    <a:fillRect/>
                  </a:stretch>
                </pic:blipFill>
                <pic:spPr>
                  <a:xfrm>
                    <a:off x="0" y="0"/>
                    <a:ext cx="1169670" cy="571500"/>
                  </a:xfrm>
                  <a:prstGeom prst="rect">
                    <a:avLst/>
                  </a:prstGeom>
                </pic:spPr>
              </pic:pic>
            </a:graphicData>
          </a:graphic>
        </wp:anchor>
      </w:drawing>
    </w:r>
    <w:r w:rsidR="00E564D3" w:rsidRPr="00E564D3">
      <w:rPr>
        <w:rFonts w:hint="eastAsia"/>
        <w:b/>
      </w:rPr>
      <w:t>큐브특허법률사무소</w:t>
    </w:r>
  </w:p>
  <w:p w:rsidR="00E564D3" w:rsidRDefault="00E564D3">
    <w:pPr>
      <w:pStyle w:val="a4"/>
    </w:pPr>
    <w:r>
      <w:rPr>
        <w:rFonts w:hint="eastAsia"/>
      </w:rPr>
      <w:t>서울시 종로구 사직로 101, 필운빌딩 3층(필운동)</w:t>
    </w:r>
  </w:p>
  <w:p w:rsidR="00E564D3" w:rsidRDefault="00E564D3">
    <w:pPr>
      <w:pStyle w:val="a4"/>
    </w:pPr>
    <w:r>
      <w:rPr>
        <w:rFonts w:hint="eastAsia"/>
      </w:rPr>
      <w:t xml:space="preserve">Tel: 02.6242.5013, Fax: 02.6242.5013, </w:t>
    </w:r>
    <w:r w:rsidR="00B1166E">
      <w:rPr>
        <w:rFonts w:hint="eastAsia"/>
      </w:rPr>
      <w:t>E</w:t>
    </w:r>
    <w:r>
      <w:rPr>
        <w:rFonts w:hint="eastAsia"/>
      </w:rPr>
      <w:t>-mail: cubepat@cubepat.com</w:t>
    </w:r>
  </w:p>
  <w:p w:rsidR="00E564D3" w:rsidRDefault="00E564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D2B" w:rsidRDefault="007D3D2B" w:rsidP="007452CF">
      <w:r>
        <w:separator/>
      </w:r>
    </w:p>
  </w:footnote>
  <w:footnote w:type="continuationSeparator" w:id="1">
    <w:p w:rsidR="007D3D2B" w:rsidRDefault="007D3D2B" w:rsidP="00745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35747"/>
      <w:docPartObj>
        <w:docPartGallery w:val="Page Numbers (Top of Page)"/>
        <w:docPartUnique/>
      </w:docPartObj>
    </w:sdtPr>
    <w:sdtContent>
      <w:p w:rsidR="007452CF" w:rsidRDefault="007452CF">
        <w:pPr>
          <w:pStyle w:val="a3"/>
          <w:rPr>
            <w:b/>
            <w:sz w:val="24"/>
            <w:szCs w:val="24"/>
          </w:rPr>
        </w:pPr>
        <w:r w:rsidRPr="007452CF">
          <w:rPr>
            <w:rFonts w:hint="eastAsia"/>
          </w:rPr>
          <w:t>www.cubepat.com</w:t>
        </w:r>
        <w:r>
          <w:rPr>
            <w:rFonts w:hint="eastAsia"/>
          </w:rPr>
          <w:t xml:space="preserve">                                                                    </w:t>
        </w:r>
        <w:r>
          <w:rPr>
            <w:lang w:val="ko-KR"/>
          </w:rPr>
          <w:t xml:space="preserve"> </w:t>
        </w:r>
        <w:r w:rsidR="005D2448" w:rsidRPr="007452CF">
          <w:rPr>
            <w:b/>
            <w:szCs w:val="20"/>
          </w:rPr>
          <w:fldChar w:fldCharType="begin"/>
        </w:r>
        <w:r w:rsidRPr="007452CF">
          <w:rPr>
            <w:b/>
            <w:szCs w:val="20"/>
          </w:rPr>
          <w:instrText>PAGE</w:instrText>
        </w:r>
        <w:r w:rsidR="005D2448" w:rsidRPr="007452CF">
          <w:rPr>
            <w:b/>
            <w:szCs w:val="20"/>
          </w:rPr>
          <w:fldChar w:fldCharType="separate"/>
        </w:r>
        <w:r w:rsidR="002F2DF7">
          <w:rPr>
            <w:b/>
            <w:noProof/>
            <w:szCs w:val="20"/>
          </w:rPr>
          <w:t>1</w:t>
        </w:r>
        <w:r w:rsidR="005D2448" w:rsidRPr="007452CF">
          <w:rPr>
            <w:b/>
            <w:szCs w:val="20"/>
          </w:rPr>
          <w:fldChar w:fldCharType="end"/>
        </w:r>
        <w:r w:rsidRPr="007452CF">
          <w:rPr>
            <w:szCs w:val="20"/>
            <w:lang w:val="ko-KR"/>
          </w:rPr>
          <w:t xml:space="preserve"> / </w:t>
        </w:r>
        <w:r w:rsidR="005D2448" w:rsidRPr="007452CF">
          <w:rPr>
            <w:b/>
            <w:szCs w:val="20"/>
          </w:rPr>
          <w:fldChar w:fldCharType="begin"/>
        </w:r>
        <w:r w:rsidRPr="007452CF">
          <w:rPr>
            <w:b/>
            <w:szCs w:val="20"/>
          </w:rPr>
          <w:instrText>NUMPAGES</w:instrText>
        </w:r>
        <w:r w:rsidR="005D2448" w:rsidRPr="007452CF">
          <w:rPr>
            <w:b/>
            <w:szCs w:val="20"/>
          </w:rPr>
          <w:fldChar w:fldCharType="separate"/>
        </w:r>
        <w:r w:rsidR="002F2DF7">
          <w:rPr>
            <w:b/>
            <w:noProof/>
            <w:szCs w:val="20"/>
          </w:rPr>
          <w:t>4</w:t>
        </w:r>
        <w:r w:rsidR="005D2448" w:rsidRPr="007452CF">
          <w:rPr>
            <w:b/>
            <w:szCs w:val="20"/>
          </w:rPr>
          <w:fldChar w:fldCharType="end"/>
        </w:r>
      </w:p>
      <w:p w:rsidR="007452CF" w:rsidRDefault="005D2448">
        <w:pPr>
          <w:pStyle w:val="a3"/>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3.15pt;width:451.2pt;height:0;z-index:251658240" o:connectortype="straight" strokecolor="#4f81bd [3204]" strokeweight="4.5pt">
              <v:shadow type="perspective" color="#243f60 [1604]" opacity=".5" offset="1pt" offset2="-1pt"/>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372D5"/>
    <w:multiLevelType w:val="hybridMultilevel"/>
    <w:tmpl w:val="27A44618"/>
    <w:lvl w:ilvl="0" w:tplc="E3FA6A58">
      <w:start w:val="5"/>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800"/>
  <w:displayHorizontalDrawingGridEvery w:val="0"/>
  <w:displayVerticalDrawingGridEvery w:val="2"/>
  <w:noPunctuationKerning/>
  <w:characterSpacingControl w:val="doNotCompress"/>
  <w:hdrShapeDefaults>
    <o:shapedefaults v:ext="edit" spidmax="2052"/>
    <o:shapelayout v:ext="edit">
      <o:idmap v:ext="edit" data="2"/>
      <o:rules v:ext="edit">
        <o:r id="V:Rule3" type="connector" idref="#_x0000_s2050"/>
        <o:r id="V:Rule4"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52CF"/>
    <w:rsid w:val="00016D4A"/>
    <w:rsid w:val="00101F5C"/>
    <w:rsid w:val="00264320"/>
    <w:rsid w:val="002F2DF7"/>
    <w:rsid w:val="003F1335"/>
    <w:rsid w:val="005B4EE7"/>
    <w:rsid w:val="005C433E"/>
    <w:rsid w:val="005D2448"/>
    <w:rsid w:val="00613396"/>
    <w:rsid w:val="006401CE"/>
    <w:rsid w:val="0067139D"/>
    <w:rsid w:val="006766B1"/>
    <w:rsid w:val="006838D4"/>
    <w:rsid w:val="0069638C"/>
    <w:rsid w:val="006F7D5E"/>
    <w:rsid w:val="006F7FEC"/>
    <w:rsid w:val="007132AD"/>
    <w:rsid w:val="007452CF"/>
    <w:rsid w:val="0078368E"/>
    <w:rsid w:val="007C1FF4"/>
    <w:rsid w:val="007D3D2B"/>
    <w:rsid w:val="00803882"/>
    <w:rsid w:val="00807E02"/>
    <w:rsid w:val="00862B3E"/>
    <w:rsid w:val="00926CA4"/>
    <w:rsid w:val="00941658"/>
    <w:rsid w:val="00A002A8"/>
    <w:rsid w:val="00A53ADA"/>
    <w:rsid w:val="00B1166E"/>
    <w:rsid w:val="00B3244F"/>
    <w:rsid w:val="00B75FAD"/>
    <w:rsid w:val="00BB366A"/>
    <w:rsid w:val="00CA332C"/>
    <w:rsid w:val="00CA3876"/>
    <w:rsid w:val="00D05BCF"/>
    <w:rsid w:val="00D45233"/>
    <w:rsid w:val="00D67836"/>
    <w:rsid w:val="00E564D3"/>
    <w:rsid w:val="00E80180"/>
    <w:rsid w:val="00EC6FDD"/>
    <w:rsid w:val="00EE5992"/>
    <w:rsid w:val="00FE2BA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5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52CF"/>
    <w:pPr>
      <w:tabs>
        <w:tab w:val="center" w:pos="4513"/>
        <w:tab w:val="right" w:pos="9026"/>
      </w:tabs>
      <w:snapToGrid w:val="0"/>
    </w:pPr>
  </w:style>
  <w:style w:type="character" w:customStyle="1" w:styleId="Char">
    <w:name w:val="머리글 Char"/>
    <w:basedOn w:val="a0"/>
    <w:link w:val="a3"/>
    <w:uiPriority w:val="99"/>
    <w:rsid w:val="007452CF"/>
  </w:style>
  <w:style w:type="paragraph" w:styleId="a4">
    <w:name w:val="footer"/>
    <w:basedOn w:val="a"/>
    <w:link w:val="Char0"/>
    <w:uiPriority w:val="99"/>
    <w:unhideWhenUsed/>
    <w:rsid w:val="007452CF"/>
    <w:pPr>
      <w:tabs>
        <w:tab w:val="center" w:pos="4513"/>
        <w:tab w:val="right" w:pos="9026"/>
      </w:tabs>
      <w:snapToGrid w:val="0"/>
    </w:pPr>
  </w:style>
  <w:style w:type="character" w:customStyle="1" w:styleId="Char0">
    <w:name w:val="바닥글 Char"/>
    <w:basedOn w:val="a0"/>
    <w:link w:val="a4"/>
    <w:uiPriority w:val="99"/>
    <w:rsid w:val="007452CF"/>
  </w:style>
  <w:style w:type="paragraph" w:styleId="a5">
    <w:name w:val="Balloon Text"/>
    <w:basedOn w:val="a"/>
    <w:link w:val="Char1"/>
    <w:uiPriority w:val="99"/>
    <w:semiHidden/>
    <w:unhideWhenUsed/>
    <w:rsid w:val="007452CF"/>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7452CF"/>
    <w:rPr>
      <w:rFonts w:asciiTheme="majorHAnsi" w:eastAsiaTheme="majorEastAsia" w:hAnsiTheme="majorHAnsi" w:cstheme="majorBidi"/>
      <w:sz w:val="18"/>
      <w:szCs w:val="18"/>
    </w:rPr>
  </w:style>
  <w:style w:type="character" w:styleId="a6">
    <w:name w:val="Hyperlink"/>
    <w:basedOn w:val="a0"/>
    <w:uiPriority w:val="99"/>
    <w:unhideWhenUsed/>
    <w:rsid w:val="007452CF"/>
    <w:rPr>
      <w:color w:val="0000FF" w:themeColor="hyperlink"/>
      <w:u w:val="single"/>
    </w:rPr>
  </w:style>
  <w:style w:type="table" w:styleId="a7">
    <w:name w:val="Table Grid"/>
    <w:basedOn w:val="a1"/>
    <w:uiPriority w:val="59"/>
    <w:rsid w:val="00671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03882"/>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506C2-036B-45C5-A2A4-D8E7FF8F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1658</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www.cubepat.com</vt:lpstr>
    </vt:vector>
  </TitlesOfParts>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www.cubepat.com</dc:title>
  <dc:creator>Windows 사용자</dc:creator>
  <cp:lastModifiedBy>a</cp:lastModifiedBy>
  <cp:revision>2</cp:revision>
  <cp:lastPrinted>2015-07-02T01:09:00Z</cp:lastPrinted>
  <dcterms:created xsi:type="dcterms:W3CDTF">2015-07-05T23:41:00Z</dcterms:created>
  <dcterms:modified xsi:type="dcterms:W3CDTF">2015-07-05T23:41:00Z</dcterms:modified>
</cp:coreProperties>
</file>